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9B8" w:rsidRPr="006D7451" w:rsidRDefault="002929B8" w:rsidP="002929B8">
      <w:pPr>
        <w:pStyle w:val="1"/>
        <w:jc w:val="right"/>
        <w:rPr>
          <w:sz w:val="24"/>
          <w:szCs w:val="24"/>
        </w:rPr>
      </w:pPr>
      <w:r w:rsidRPr="006D7451">
        <w:rPr>
          <w:sz w:val="24"/>
          <w:szCs w:val="24"/>
        </w:rPr>
        <w:t>Приложение № 1</w:t>
      </w:r>
    </w:p>
    <w:p w:rsidR="002929B8" w:rsidRPr="006D7451" w:rsidRDefault="002929B8" w:rsidP="002929B8">
      <w:pPr>
        <w:pStyle w:val="1"/>
        <w:jc w:val="right"/>
        <w:rPr>
          <w:sz w:val="24"/>
          <w:szCs w:val="24"/>
        </w:rPr>
      </w:pPr>
      <w:r w:rsidRPr="006D7451">
        <w:rPr>
          <w:sz w:val="24"/>
          <w:szCs w:val="24"/>
        </w:rPr>
        <w:t>к Решению  Собрания депутато</w:t>
      </w:r>
      <w:r>
        <w:rPr>
          <w:sz w:val="24"/>
          <w:szCs w:val="24"/>
        </w:rPr>
        <w:t>в</w:t>
      </w:r>
    </w:p>
    <w:p w:rsidR="002929B8" w:rsidRPr="006D7451" w:rsidRDefault="002929B8" w:rsidP="002929B8">
      <w:pPr>
        <w:pStyle w:val="1"/>
        <w:jc w:val="right"/>
        <w:rPr>
          <w:sz w:val="24"/>
          <w:szCs w:val="24"/>
        </w:rPr>
      </w:pPr>
      <w:r w:rsidRPr="006D7451">
        <w:rPr>
          <w:sz w:val="24"/>
          <w:szCs w:val="24"/>
        </w:rPr>
        <w:t xml:space="preserve">Катав-Ивановского муниципального района </w:t>
      </w:r>
    </w:p>
    <w:p w:rsidR="002929B8" w:rsidRPr="006D7451" w:rsidRDefault="002929B8" w:rsidP="002929B8">
      <w:pPr>
        <w:pStyle w:val="1"/>
        <w:jc w:val="right"/>
        <w:rPr>
          <w:sz w:val="24"/>
          <w:szCs w:val="24"/>
        </w:rPr>
      </w:pPr>
      <w:r w:rsidRPr="006D7451">
        <w:rPr>
          <w:sz w:val="24"/>
          <w:szCs w:val="24"/>
        </w:rPr>
        <w:t>от  17.02.2022  №</w:t>
      </w:r>
      <w:r w:rsidR="00D3264D">
        <w:rPr>
          <w:sz w:val="24"/>
          <w:szCs w:val="24"/>
        </w:rPr>
        <w:t>192</w:t>
      </w:r>
    </w:p>
    <w:p w:rsidR="003059EA" w:rsidRPr="006D7451" w:rsidRDefault="003059EA" w:rsidP="003059EA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6D7451">
        <w:rPr>
          <w:sz w:val="24"/>
          <w:szCs w:val="24"/>
        </w:rPr>
        <w:t>Приложение № 1</w:t>
      </w:r>
    </w:p>
    <w:p w:rsidR="003059EA" w:rsidRPr="006D7451" w:rsidRDefault="003059EA" w:rsidP="003059EA">
      <w:pPr>
        <w:pStyle w:val="1"/>
        <w:jc w:val="right"/>
        <w:rPr>
          <w:sz w:val="24"/>
          <w:szCs w:val="24"/>
        </w:rPr>
      </w:pPr>
      <w:r w:rsidRPr="006D7451">
        <w:rPr>
          <w:sz w:val="24"/>
          <w:szCs w:val="24"/>
        </w:rPr>
        <w:t>к Решению  Собрания депутато</w:t>
      </w:r>
      <w:r>
        <w:rPr>
          <w:sz w:val="24"/>
          <w:szCs w:val="24"/>
        </w:rPr>
        <w:t>в</w:t>
      </w:r>
    </w:p>
    <w:p w:rsidR="003059EA" w:rsidRPr="006D7451" w:rsidRDefault="003059EA" w:rsidP="003059EA">
      <w:pPr>
        <w:pStyle w:val="1"/>
        <w:jc w:val="right"/>
        <w:rPr>
          <w:sz w:val="24"/>
          <w:szCs w:val="24"/>
        </w:rPr>
      </w:pPr>
      <w:r w:rsidRPr="006D7451">
        <w:rPr>
          <w:sz w:val="24"/>
          <w:szCs w:val="24"/>
        </w:rPr>
        <w:t xml:space="preserve">Катав-Ивановского муниципального района </w:t>
      </w:r>
    </w:p>
    <w:p w:rsidR="003059EA" w:rsidRPr="006D7451" w:rsidRDefault="003059EA" w:rsidP="003059EA">
      <w:pPr>
        <w:pStyle w:val="1"/>
        <w:jc w:val="right"/>
        <w:rPr>
          <w:sz w:val="24"/>
          <w:szCs w:val="24"/>
        </w:rPr>
      </w:pPr>
      <w:r w:rsidRPr="006D7451">
        <w:rPr>
          <w:sz w:val="24"/>
          <w:szCs w:val="24"/>
        </w:rPr>
        <w:t xml:space="preserve">от  </w:t>
      </w:r>
      <w:r>
        <w:rPr>
          <w:sz w:val="24"/>
          <w:szCs w:val="24"/>
        </w:rPr>
        <w:t>25</w:t>
      </w:r>
      <w:r w:rsidRPr="006D7451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6D7451">
        <w:rPr>
          <w:sz w:val="24"/>
          <w:szCs w:val="24"/>
        </w:rPr>
        <w:t>.202</w:t>
      </w:r>
      <w:r>
        <w:rPr>
          <w:sz w:val="24"/>
          <w:szCs w:val="24"/>
        </w:rPr>
        <w:t>0</w:t>
      </w:r>
      <w:r w:rsidRPr="006D7451">
        <w:rPr>
          <w:sz w:val="24"/>
          <w:szCs w:val="24"/>
        </w:rPr>
        <w:t xml:space="preserve">  №</w:t>
      </w:r>
      <w:r>
        <w:rPr>
          <w:sz w:val="24"/>
          <w:szCs w:val="24"/>
        </w:rPr>
        <w:t xml:space="preserve"> 19</w:t>
      </w:r>
      <w:r w:rsidRPr="006D7451">
        <w:rPr>
          <w:sz w:val="24"/>
          <w:szCs w:val="24"/>
        </w:rPr>
        <w:t xml:space="preserve"> </w:t>
      </w:r>
    </w:p>
    <w:p w:rsidR="002929B8" w:rsidRDefault="002929B8" w:rsidP="002929B8">
      <w:pPr>
        <w:pStyle w:val="1"/>
        <w:jc w:val="center"/>
        <w:rPr>
          <w:i/>
          <w:sz w:val="24"/>
          <w:szCs w:val="24"/>
        </w:rPr>
      </w:pPr>
    </w:p>
    <w:p w:rsidR="002929B8" w:rsidRDefault="002929B8" w:rsidP="002929B8">
      <w:pPr>
        <w:pStyle w:val="1"/>
        <w:jc w:val="center"/>
        <w:rPr>
          <w:i/>
          <w:sz w:val="24"/>
          <w:szCs w:val="24"/>
        </w:rPr>
      </w:pPr>
    </w:p>
    <w:p w:rsidR="002929B8" w:rsidRPr="003059EA" w:rsidRDefault="002929B8" w:rsidP="002929B8">
      <w:pPr>
        <w:pStyle w:val="1"/>
        <w:jc w:val="center"/>
        <w:rPr>
          <w:sz w:val="27"/>
          <w:szCs w:val="27"/>
        </w:rPr>
      </w:pPr>
      <w:proofErr w:type="gramStart"/>
      <w:r w:rsidRPr="003059EA">
        <w:rPr>
          <w:sz w:val="27"/>
          <w:szCs w:val="27"/>
        </w:rPr>
        <w:t>П</w:t>
      </w:r>
      <w:proofErr w:type="gramEnd"/>
      <w:r w:rsidRPr="003059EA">
        <w:rPr>
          <w:sz w:val="27"/>
          <w:szCs w:val="27"/>
        </w:rPr>
        <w:t xml:space="preserve"> Е Р Е Ч Е Н Ь</w:t>
      </w:r>
    </w:p>
    <w:p w:rsidR="002929B8" w:rsidRPr="003059EA" w:rsidRDefault="002929B8" w:rsidP="002929B8">
      <w:pPr>
        <w:pStyle w:val="1"/>
        <w:jc w:val="center"/>
        <w:rPr>
          <w:sz w:val="27"/>
          <w:szCs w:val="27"/>
        </w:rPr>
      </w:pPr>
      <w:r w:rsidRPr="003059EA">
        <w:rPr>
          <w:sz w:val="27"/>
          <w:szCs w:val="27"/>
        </w:rPr>
        <w:t xml:space="preserve">движимого имущества, передаваемого </w:t>
      </w:r>
      <w:proofErr w:type="gramStart"/>
      <w:r w:rsidRPr="003059EA">
        <w:rPr>
          <w:sz w:val="27"/>
          <w:szCs w:val="27"/>
        </w:rPr>
        <w:t>из</w:t>
      </w:r>
      <w:proofErr w:type="gramEnd"/>
      <w:r w:rsidRPr="003059EA">
        <w:rPr>
          <w:sz w:val="27"/>
          <w:szCs w:val="27"/>
        </w:rPr>
        <w:t xml:space="preserve"> </w:t>
      </w:r>
    </w:p>
    <w:p w:rsidR="002929B8" w:rsidRPr="003059EA" w:rsidRDefault="002929B8" w:rsidP="002929B8">
      <w:pPr>
        <w:pStyle w:val="1"/>
        <w:jc w:val="center"/>
        <w:rPr>
          <w:sz w:val="27"/>
          <w:szCs w:val="27"/>
        </w:rPr>
      </w:pPr>
      <w:r w:rsidRPr="003059EA">
        <w:rPr>
          <w:sz w:val="27"/>
          <w:szCs w:val="27"/>
        </w:rPr>
        <w:t>собственности Челябинской области</w:t>
      </w:r>
    </w:p>
    <w:p w:rsidR="002929B8" w:rsidRPr="003059EA" w:rsidRDefault="002929B8" w:rsidP="002929B8">
      <w:pPr>
        <w:pStyle w:val="1"/>
        <w:jc w:val="center"/>
        <w:rPr>
          <w:sz w:val="27"/>
          <w:szCs w:val="27"/>
        </w:rPr>
      </w:pPr>
      <w:r w:rsidRPr="003059EA">
        <w:rPr>
          <w:sz w:val="27"/>
          <w:szCs w:val="27"/>
        </w:rPr>
        <w:t>в муниципальную собственность Катав-Ивановского муниципального района</w:t>
      </w:r>
    </w:p>
    <w:p w:rsidR="0024183B" w:rsidRPr="003059EA" w:rsidRDefault="0024183B" w:rsidP="0024183B">
      <w:pPr>
        <w:pStyle w:val="1"/>
        <w:jc w:val="center"/>
        <w:rPr>
          <w:sz w:val="27"/>
          <w:szCs w:val="27"/>
        </w:rPr>
      </w:pPr>
    </w:p>
    <w:p w:rsidR="00C64BC1" w:rsidRPr="003059EA" w:rsidRDefault="00DD4154" w:rsidP="00C64BC1">
      <w:pPr>
        <w:pStyle w:val="1"/>
        <w:jc w:val="center"/>
        <w:rPr>
          <w:sz w:val="27"/>
          <w:szCs w:val="27"/>
        </w:rPr>
      </w:pPr>
      <w:r w:rsidRPr="003059EA">
        <w:rPr>
          <w:sz w:val="27"/>
          <w:szCs w:val="27"/>
        </w:rPr>
        <w:t>М</w:t>
      </w:r>
      <w:r w:rsidR="0024183B" w:rsidRPr="003059EA">
        <w:rPr>
          <w:sz w:val="27"/>
          <w:szCs w:val="27"/>
        </w:rPr>
        <w:t>ОУ «Основна</w:t>
      </w:r>
      <w:r w:rsidRPr="003059EA">
        <w:rPr>
          <w:sz w:val="27"/>
          <w:szCs w:val="27"/>
        </w:rPr>
        <w:t>я общеобразовательная школа № 5</w:t>
      </w:r>
      <w:r w:rsidR="0024183B" w:rsidRPr="003059EA">
        <w:rPr>
          <w:sz w:val="27"/>
          <w:szCs w:val="27"/>
        </w:rPr>
        <w:t>»</w:t>
      </w:r>
      <w:r w:rsidRPr="003059EA">
        <w:rPr>
          <w:sz w:val="27"/>
          <w:szCs w:val="27"/>
        </w:rPr>
        <w:t xml:space="preserve"> </w:t>
      </w:r>
      <w:proofErr w:type="spellStart"/>
      <w:r w:rsidRPr="003059EA">
        <w:rPr>
          <w:sz w:val="27"/>
          <w:szCs w:val="27"/>
        </w:rPr>
        <w:t>г</w:t>
      </w:r>
      <w:proofErr w:type="gramStart"/>
      <w:r w:rsidRPr="003059EA">
        <w:rPr>
          <w:sz w:val="27"/>
          <w:szCs w:val="27"/>
        </w:rPr>
        <w:t>.К</w:t>
      </w:r>
      <w:proofErr w:type="gramEnd"/>
      <w:r w:rsidRPr="003059EA">
        <w:rPr>
          <w:sz w:val="27"/>
          <w:szCs w:val="27"/>
        </w:rPr>
        <w:t>атав-Ивановск</w:t>
      </w:r>
      <w:proofErr w:type="spellEnd"/>
    </w:p>
    <w:tbl>
      <w:tblPr>
        <w:tblStyle w:val="a3"/>
        <w:tblW w:w="0" w:type="auto"/>
        <w:tblInd w:w="5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654"/>
        <w:gridCol w:w="6"/>
        <w:gridCol w:w="2680"/>
      </w:tblGrid>
      <w:tr w:rsidR="00C64BC1" w:rsidRPr="003059EA" w:rsidTr="00C64BC1">
        <w:trPr>
          <w:trHeight w:val="100"/>
        </w:trPr>
        <w:tc>
          <w:tcPr>
            <w:tcW w:w="66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4BC1" w:rsidRPr="003059EA" w:rsidRDefault="00C64BC1" w:rsidP="00C64BC1">
            <w:pPr>
              <w:pStyle w:val="1"/>
              <w:jc w:val="center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Наименование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C64BC1" w:rsidRPr="003059EA" w:rsidRDefault="00C64BC1" w:rsidP="00C64BC1">
            <w:pPr>
              <w:pStyle w:val="1"/>
              <w:jc w:val="center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Стоимость</w:t>
            </w:r>
          </w:p>
        </w:tc>
      </w:tr>
      <w:tr w:rsidR="0024183B" w:rsidRPr="003059EA" w:rsidTr="00C64BC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654" w:type="dxa"/>
          </w:tcPr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Информационно-телекоммуникационная инфраструктура общеобразовательной организации в составе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 xml:space="preserve">Оптимизатор </w:t>
            </w:r>
            <w:r w:rsidR="00666937" w:rsidRPr="003059EA">
              <w:rPr>
                <w:sz w:val="27"/>
                <w:szCs w:val="27"/>
              </w:rPr>
              <w:t>энергопотребления Тип 1</w:t>
            </w:r>
            <w:r w:rsidRPr="003059EA">
              <w:rPr>
                <w:sz w:val="27"/>
                <w:szCs w:val="27"/>
              </w:rPr>
              <w:t>,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 xml:space="preserve">Источник бесперебойного питания, 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 xml:space="preserve">Коммутатор (тип 4), 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 xml:space="preserve">Сервисный маршрутизатор, 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 xml:space="preserve">Шкаф телекоммуникационный настенный, </w:t>
            </w:r>
          </w:p>
          <w:p w:rsidR="0024183B" w:rsidRPr="003059EA" w:rsidRDefault="00666937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Ш</w:t>
            </w:r>
            <w:r w:rsidR="0024183B" w:rsidRPr="003059EA">
              <w:rPr>
                <w:sz w:val="27"/>
                <w:szCs w:val="27"/>
              </w:rPr>
              <w:t xml:space="preserve">каф телекоммуникационный напольный, </w:t>
            </w:r>
          </w:p>
          <w:p w:rsidR="0024183B" w:rsidRPr="003059EA" w:rsidRDefault="00666937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П</w:t>
            </w:r>
            <w:r w:rsidR="0024183B" w:rsidRPr="003059EA">
              <w:rPr>
                <w:sz w:val="27"/>
                <w:szCs w:val="27"/>
              </w:rPr>
              <w:t xml:space="preserve">анель коммутационная, </w:t>
            </w:r>
          </w:p>
          <w:p w:rsidR="0024183B" w:rsidRPr="003059EA" w:rsidRDefault="00666937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Т</w:t>
            </w:r>
            <w:r w:rsidR="0024183B" w:rsidRPr="003059EA">
              <w:rPr>
                <w:sz w:val="27"/>
                <w:szCs w:val="27"/>
              </w:rPr>
              <w:t xml:space="preserve">очка беспроводного доступа (тип 2), </w:t>
            </w:r>
          </w:p>
          <w:p w:rsidR="0024183B" w:rsidRPr="003059EA" w:rsidRDefault="00E83648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К</w:t>
            </w:r>
            <w:r w:rsidR="0024183B" w:rsidRPr="003059EA">
              <w:rPr>
                <w:sz w:val="27"/>
                <w:szCs w:val="27"/>
              </w:rPr>
              <w:t xml:space="preserve">онтроллер беспроводной сети, </w:t>
            </w:r>
          </w:p>
          <w:p w:rsidR="0024183B" w:rsidRPr="003059EA" w:rsidRDefault="00E83648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С</w:t>
            </w:r>
            <w:r w:rsidR="0024183B" w:rsidRPr="003059EA">
              <w:rPr>
                <w:sz w:val="27"/>
                <w:szCs w:val="27"/>
              </w:rPr>
              <w:t xml:space="preserve">истема управления и контроля доступа (СКУД). Турникет, 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Приемник для кар</w:t>
            </w:r>
            <w:proofErr w:type="gramStart"/>
            <w:r w:rsidRPr="003059EA">
              <w:rPr>
                <w:sz w:val="27"/>
                <w:szCs w:val="27"/>
              </w:rPr>
              <w:t>т-</w:t>
            </w:r>
            <w:proofErr w:type="gramEnd"/>
            <w:r w:rsidRPr="003059EA">
              <w:rPr>
                <w:sz w:val="27"/>
                <w:szCs w:val="27"/>
              </w:rPr>
              <w:t xml:space="preserve"> </w:t>
            </w:r>
            <w:proofErr w:type="spellStart"/>
            <w:r w:rsidRPr="003059EA">
              <w:rPr>
                <w:sz w:val="27"/>
                <w:szCs w:val="27"/>
              </w:rPr>
              <w:t>Картоприемник</w:t>
            </w:r>
            <w:proofErr w:type="spellEnd"/>
            <w:r w:rsidRPr="003059EA">
              <w:rPr>
                <w:sz w:val="27"/>
                <w:szCs w:val="27"/>
              </w:rPr>
              <w:t xml:space="preserve">/Россия, Комплект ограждений для проходных СКУД/Россия, Базовый контроллер/Россия, 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 xml:space="preserve">Преобразователь интерфейса/Россия, 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 xml:space="preserve">ПО СКУД Комплект/Россия, 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 xml:space="preserve">Настольный считыватель для чтения и записи данных на все типы бесконтактных идентификаторов /Россия, 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 xml:space="preserve">Считыватель радиометок/Россия, Автоматизированное рабочее место СКУД/Россия, Карты СКУД/Россия, 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 xml:space="preserve">Система видеонаблюдения с компьютерным зрением /Россия, 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Видеока</w:t>
            </w:r>
            <w:r w:rsidR="00E83648" w:rsidRPr="003059EA">
              <w:rPr>
                <w:sz w:val="27"/>
                <w:szCs w:val="27"/>
              </w:rPr>
              <w:t>мера наружного монтажа/Россия, В</w:t>
            </w:r>
            <w:r w:rsidRPr="003059EA">
              <w:rPr>
                <w:sz w:val="27"/>
                <w:szCs w:val="27"/>
              </w:rPr>
              <w:t xml:space="preserve">идеокамера внутреннего монтажа/Россия, </w:t>
            </w:r>
          </w:p>
          <w:p w:rsidR="0024183B" w:rsidRPr="003059EA" w:rsidRDefault="0024183B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Точка беспроводного доступа (Тип 1).</w:t>
            </w:r>
          </w:p>
          <w:p w:rsidR="00666937" w:rsidRPr="003059EA" w:rsidRDefault="00666937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Источник бесперебойного питания</w:t>
            </w:r>
          </w:p>
          <w:p w:rsidR="00666937" w:rsidRPr="003059EA" w:rsidRDefault="00666937" w:rsidP="003059EA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Коммутатор Тип 1</w:t>
            </w:r>
          </w:p>
        </w:tc>
        <w:tc>
          <w:tcPr>
            <w:tcW w:w="2686" w:type="dxa"/>
            <w:gridSpan w:val="2"/>
          </w:tcPr>
          <w:p w:rsidR="0024183B" w:rsidRPr="003059EA" w:rsidRDefault="00DD4154" w:rsidP="00C64BC1">
            <w:pPr>
              <w:pStyle w:val="1"/>
              <w:rPr>
                <w:sz w:val="27"/>
                <w:szCs w:val="27"/>
              </w:rPr>
            </w:pPr>
            <w:r w:rsidRPr="003059EA">
              <w:rPr>
                <w:sz w:val="27"/>
                <w:szCs w:val="27"/>
              </w:rPr>
              <w:t>2 471 472,39</w:t>
            </w:r>
            <w:r w:rsidR="0024183B" w:rsidRPr="003059EA">
              <w:rPr>
                <w:sz w:val="27"/>
                <w:szCs w:val="27"/>
              </w:rPr>
              <w:t xml:space="preserve"> руб. </w:t>
            </w:r>
          </w:p>
          <w:p w:rsidR="0024183B" w:rsidRPr="003059EA" w:rsidRDefault="0024183B" w:rsidP="00C64BC1">
            <w:pPr>
              <w:pStyle w:val="1"/>
              <w:rPr>
                <w:i/>
                <w:sz w:val="27"/>
                <w:szCs w:val="27"/>
              </w:rPr>
            </w:pPr>
          </w:p>
          <w:p w:rsidR="0024183B" w:rsidRPr="003059EA" w:rsidRDefault="0024183B" w:rsidP="00C64BC1">
            <w:pPr>
              <w:pStyle w:val="1"/>
              <w:rPr>
                <w:i/>
                <w:sz w:val="27"/>
                <w:szCs w:val="27"/>
              </w:rPr>
            </w:pPr>
          </w:p>
        </w:tc>
      </w:tr>
    </w:tbl>
    <w:p w:rsidR="0024183B" w:rsidRDefault="0024183B" w:rsidP="0024183B">
      <w:pPr>
        <w:pStyle w:val="1"/>
        <w:rPr>
          <w:sz w:val="28"/>
          <w:szCs w:val="28"/>
        </w:rPr>
      </w:pPr>
    </w:p>
    <w:p w:rsidR="00C64BC1" w:rsidRDefault="00C64BC1" w:rsidP="0024183B">
      <w:pPr>
        <w:rPr>
          <w:i/>
          <w:sz w:val="24"/>
          <w:szCs w:val="24"/>
        </w:rPr>
      </w:pPr>
      <w:bookmarkStart w:id="0" w:name="_GoBack"/>
      <w:bookmarkEnd w:id="0"/>
    </w:p>
    <w:sectPr w:rsidR="00C64BC1" w:rsidSect="003059E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36FC"/>
    <w:rsid w:val="0024183B"/>
    <w:rsid w:val="00270D42"/>
    <w:rsid w:val="002744E5"/>
    <w:rsid w:val="002929B8"/>
    <w:rsid w:val="002B1077"/>
    <w:rsid w:val="003059EA"/>
    <w:rsid w:val="003C26AF"/>
    <w:rsid w:val="003F7BAD"/>
    <w:rsid w:val="00521109"/>
    <w:rsid w:val="00550F5E"/>
    <w:rsid w:val="00666937"/>
    <w:rsid w:val="008E4826"/>
    <w:rsid w:val="009D36FC"/>
    <w:rsid w:val="009D5C83"/>
    <w:rsid w:val="00C64BC1"/>
    <w:rsid w:val="00D3264D"/>
    <w:rsid w:val="00D46E85"/>
    <w:rsid w:val="00DD4154"/>
    <w:rsid w:val="00E54904"/>
    <w:rsid w:val="00E83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41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241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4B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4BC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41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241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4B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4B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Наталия Васильевна</dc:creator>
  <cp:lastModifiedBy>Пользователь</cp:lastModifiedBy>
  <cp:revision>7</cp:revision>
  <cp:lastPrinted>2022-02-21T04:39:00Z</cp:lastPrinted>
  <dcterms:created xsi:type="dcterms:W3CDTF">2022-02-02T08:44:00Z</dcterms:created>
  <dcterms:modified xsi:type="dcterms:W3CDTF">2022-02-21T04:39:00Z</dcterms:modified>
</cp:coreProperties>
</file>